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AD4A" w14:textId="77777777" w:rsidR="00543545" w:rsidRPr="00A955F5" w:rsidRDefault="00543545" w:rsidP="00543545">
      <w:pPr>
        <w:pStyle w:val="lfej"/>
        <w:jc w:val="center"/>
        <w:rPr>
          <w:b/>
          <w:bCs/>
          <w:sz w:val="32"/>
          <w:szCs w:val="32"/>
        </w:rPr>
      </w:pPr>
      <w:bookmarkStart w:id="0" w:name="OLE_LINK5"/>
      <w:bookmarkStart w:id="1" w:name="OLE_LINK6"/>
      <w:r w:rsidRPr="00A955F5">
        <w:rPr>
          <w:b/>
          <w:bCs/>
          <w:sz w:val="32"/>
          <w:szCs w:val="32"/>
        </w:rPr>
        <w:t>GYERMEK HORGÁSZVERSENY</w:t>
      </w:r>
    </w:p>
    <w:p w14:paraId="3B21DD47" w14:textId="77777777" w:rsidR="00543545" w:rsidRPr="00A955F5" w:rsidRDefault="00543545" w:rsidP="00543545">
      <w:pPr>
        <w:pStyle w:val="Cmsor1"/>
        <w:rPr>
          <w:b/>
          <w:sz w:val="36"/>
          <w:szCs w:val="36"/>
        </w:rPr>
      </w:pPr>
      <w:r w:rsidRPr="00A955F5">
        <w:rPr>
          <w:b/>
          <w:sz w:val="36"/>
          <w:szCs w:val="36"/>
        </w:rPr>
        <w:t>BALATONI HAL- ÉS BORÜNNEP</w:t>
      </w:r>
    </w:p>
    <w:p w14:paraId="1D32CE21" w14:textId="36C922E6" w:rsidR="00543545" w:rsidRPr="00A955F5" w:rsidRDefault="00230DF2" w:rsidP="00543545">
      <w:pPr>
        <w:pStyle w:val="lfej"/>
        <w:jc w:val="center"/>
      </w:pPr>
      <w:r>
        <w:rPr>
          <w:b/>
          <w:bCs/>
          <w:sz w:val="44"/>
          <w:szCs w:val="44"/>
        </w:rPr>
        <w:t>202</w:t>
      </w:r>
      <w:r w:rsidR="000E0C51">
        <w:rPr>
          <w:b/>
          <w:bCs/>
          <w:sz w:val="44"/>
          <w:szCs w:val="44"/>
        </w:rPr>
        <w:t>2</w:t>
      </w:r>
      <w:r w:rsidR="00543545" w:rsidRPr="00A955F5">
        <w:rPr>
          <w:b/>
          <w:bCs/>
          <w:sz w:val="44"/>
          <w:szCs w:val="44"/>
        </w:rPr>
        <w:t>.</w:t>
      </w:r>
    </w:p>
    <w:p w14:paraId="411A7997" w14:textId="77777777" w:rsidR="00543545" w:rsidRPr="00A955F5" w:rsidRDefault="00543545" w:rsidP="00543545">
      <w:pPr>
        <w:pStyle w:val="lfej"/>
        <w:jc w:val="center"/>
        <w:rPr>
          <w:b/>
          <w:bCs/>
          <w:sz w:val="44"/>
          <w:szCs w:val="44"/>
        </w:rPr>
      </w:pPr>
      <w:r w:rsidRPr="00A955F5">
        <w:rPr>
          <w:b/>
          <w:bCs/>
          <w:sz w:val="44"/>
          <w:szCs w:val="44"/>
        </w:rPr>
        <w:t>BALATONFÜRED</w:t>
      </w:r>
    </w:p>
    <w:p w14:paraId="2FB77923" w14:textId="77777777" w:rsidR="00543545" w:rsidRPr="00A955F5" w:rsidRDefault="00543545" w:rsidP="00543545">
      <w:pPr>
        <w:jc w:val="center"/>
        <w:rPr>
          <w:lang w:val="hu-HU"/>
        </w:rPr>
      </w:pPr>
    </w:p>
    <w:p w14:paraId="2CAF010B" w14:textId="77777777" w:rsidR="00543545" w:rsidRPr="00A955F5" w:rsidRDefault="00543545" w:rsidP="00543545">
      <w:pPr>
        <w:jc w:val="center"/>
        <w:rPr>
          <w:lang w:val="hu-HU"/>
        </w:rPr>
      </w:pPr>
    </w:p>
    <w:p w14:paraId="50C7C7DB" w14:textId="77777777" w:rsidR="00543545" w:rsidRPr="00A955F5" w:rsidRDefault="00543545" w:rsidP="00543545">
      <w:pPr>
        <w:jc w:val="both"/>
        <w:rPr>
          <w:lang w:val="hu-HU"/>
        </w:rPr>
      </w:pPr>
    </w:p>
    <w:p w14:paraId="1B4AF3A1" w14:textId="77777777" w:rsidR="00543545" w:rsidRPr="00A955F5" w:rsidRDefault="00543545" w:rsidP="00543545">
      <w:pPr>
        <w:jc w:val="both"/>
        <w:rPr>
          <w:lang w:val="hu-HU"/>
        </w:rPr>
      </w:pPr>
    </w:p>
    <w:p w14:paraId="25711D83" w14:textId="77777777" w:rsidR="00543545" w:rsidRPr="00A955F5" w:rsidRDefault="00543545" w:rsidP="00543545">
      <w:pPr>
        <w:pStyle w:val="Cmsor4"/>
        <w:rPr>
          <w:b/>
          <w:szCs w:val="28"/>
        </w:rPr>
      </w:pPr>
      <w:r w:rsidRPr="00A955F5">
        <w:rPr>
          <w:b/>
          <w:szCs w:val="28"/>
        </w:rPr>
        <w:t>A VERSENY SZABÁLYAI</w:t>
      </w:r>
    </w:p>
    <w:p w14:paraId="7F860300" w14:textId="77777777" w:rsidR="00543545" w:rsidRPr="00A955F5" w:rsidRDefault="00543545" w:rsidP="00543545">
      <w:pPr>
        <w:rPr>
          <w:lang w:val="hu-HU"/>
        </w:rPr>
      </w:pPr>
    </w:p>
    <w:p w14:paraId="532E2417" w14:textId="77777777" w:rsidR="00543545" w:rsidRPr="00A955F5" w:rsidRDefault="00543545" w:rsidP="00543545">
      <w:pPr>
        <w:rPr>
          <w:lang w:val="hu-HU"/>
        </w:rPr>
      </w:pPr>
    </w:p>
    <w:p w14:paraId="2C2B6165" w14:textId="389D580F" w:rsidR="00543545" w:rsidRDefault="00543545" w:rsidP="00543545">
      <w:pPr>
        <w:tabs>
          <w:tab w:val="left" w:pos="2340"/>
        </w:tabs>
        <w:spacing w:line="360" w:lineRule="auto"/>
        <w:ind w:left="1440" w:hanging="1440"/>
        <w:jc w:val="center"/>
        <w:rPr>
          <w:lang w:val="hu-HU"/>
        </w:rPr>
      </w:pPr>
      <w:r w:rsidRPr="00A955F5">
        <w:rPr>
          <w:lang w:val="hu-HU"/>
        </w:rPr>
        <w:t xml:space="preserve">A versenyre jelentkezhetnek, akik </w:t>
      </w:r>
      <w:r>
        <w:rPr>
          <w:lang w:val="hu-HU"/>
        </w:rPr>
        <w:t>20</w:t>
      </w:r>
      <w:r w:rsidR="00230DF2">
        <w:rPr>
          <w:lang w:val="hu-HU"/>
        </w:rPr>
        <w:t>2</w:t>
      </w:r>
      <w:r w:rsidR="000E0C51">
        <w:rPr>
          <w:lang w:val="hu-HU"/>
        </w:rPr>
        <w:t>2</w:t>
      </w:r>
      <w:r w:rsidRPr="00A955F5">
        <w:rPr>
          <w:lang w:val="hu-HU"/>
        </w:rPr>
        <w:t>-b</w:t>
      </w:r>
      <w:r w:rsidR="000E0C51">
        <w:rPr>
          <w:lang w:val="hu-HU"/>
        </w:rPr>
        <w:t>e</w:t>
      </w:r>
      <w:r w:rsidRPr="00A955F5">
        <w:rPr>
          <w:lang w:val="hu-HU"/>
        </w:rPr>
        <w:t>n tizennegyedik életévüket még nem töltötték be.</w:t>
      </w:r>
    </w:p>
    <w:p w14:paraId="17442DC5" w14:textId="77777777" w:rsidR="00543545" w:rsidRPr="00944841" w:rsidRDefault="00944841" w:rsidP="00944841">
      <w:pPr>
        <w:pStyle w:val="Listaszerbekezds"/>
        <w:tabs>
          <w:tab w:val="left" w:pos="1134"/>
          <w:tab w:val="left" w:pos="2340"/>
        </w:tabs>
        <w:spacing w:line="360" w:lineRule="auto"/>
        <w:ind w:left="426"/>
        <w:rPr>
          <w:b/>
          <w:lang w:val="hu-HU"/>
        </w:rPr>
      </w:pPr>
      <w:r>
        <w:rPr>
          <w:b/>
          <w:lang w:val="hu-HU"/>
        </w:rPr>
        <w:t xml:space="preserve">Első </w:t>
      </w:r>
      <w:r w:rsidR="00543545" w:rsidRPr="00944841">
        <w:rPr>
          <w:b/>
          <w:lang w:val="hu-HU"/>
        </w:rPr>
        <w:t>korcsoport: 9 éves korig</w:t>
      </w:r>
    </w:p>
    <w:p w14:paraId="2D9C9C62" w14:textId="77777777" w:rsidR="00543545" w:rsidRPr="00944841" w:rsidRDefault="00944841" w:rsidP="00944841">
      <w:pPr>
        <w:pStyle w:val="Listaszerbekezds"/>
        <w:tabs>
          <w:tab w:val="left" w:pos="1134"/>
          <w:tab w:val="left" w:pos="2340"/>
        </w:tabs>
        <w:spacing w:line="360" w:lineRule="auto"/>
        <w:ind w:left="426"/>
        <w:rPr>
          <w:b/>
          <w:lang w:val="hu-HU"/>
        </w:rPr>
      </w:pPr>
      <w:r>
        <w:rPr>
          <w:b/>
          <w:lang w:val="hu-HU"/>
        </w:rPr>
        <w:t xml:space="preserve">Második </w:t>
      </w:r>
      <w:r w:rsidR="00543545" w:rsidRPr="00944841">
        <w:rPr>
          <w:b/>
          <w:lang w:val="hu-HU"/>
        </w:rPr>
        <w:t>korcsoport 10-14 éves korig</w:t>
      </w:r>
    </w:p>
    <w:p w14:paraId="6C282FD2" w14:textId="77777777" w:rsidR="00543545" w:rsidRPr="00A955F5" w:rsidRDefault="00543545" w:rsidP="00543545">
      <w:pPr>
        <w:tabs>
          <w:tab w:val="left" w:pos="2340"/>
        </w:tabs>
        <w:spacing w:line="360" w:lineRule="auto"/>
        <w:rPr>
          <w:lang w:val="hu-HU"/>
        </w:rPr>
      </w:pPr>
      <w:r w:rsidRPr="00A955F5">
        <w:rPr>
          <w:b/>
          <w:lang w:val="hu-HU"/>
        </w:rPr>
        <w:t>A verseny helyszíne:</w:t>
      </w:r>
      <w:r>
        <w:rPr>
          <w:lang w:val="hu-HU"/>
        </w:rPr>
        <w:tab/>
      </w:r>
      <w:r w:rsidRPr="00A955F5">
        <w:rPr>
          <w:lang w:val="hu-HU"/>
        </w:rPr>
        <w:t>Tagore sétány</w:t>
      </w:r>
      <w:r>
        <w:rPr>
          <w:lang w:val="hu-HU"/>
        </w:rPr>
        <w:t>, a Széchenyi szobortól K-re eső</w:t>
      </w:r>
      <w:r w:rsidRPr="00A955F5">
        <w:rPr>
          <w:lang w:val="hu-HU"/>
        </w:rPr>
        <w:t xml:space="preserve"> partszakasz</w:t>
      </w:r>
    </w:p>
    <w:p w14:paraId="5FE20055" w14:textId="6817946E" w:rsidR="00E86671" w:rsidRDefault="00543545" w:rsidP="00E86671">
      <w:pPr>
        <w:pStyle w:val="Cmsor2"/>
        <w:tabs>
          <w:tab w:val="left" w:pos="2340"/>
        </w:tabs>
        <w:spacing w:line="360" w:lineRule="auto"/>
        <w:rPr>
          <w:sz w:val="24"/>
        </w:rPr>
      </w:pPr>
      <w:r w:rsidRPr="00A955F5">
        <w:rPr>
          <w:b/>
          <w:sz w:val="24"/>
        </w:rPr>
        <w:t>Időpontja:</w:t>
      </w:r>
      <w:r>
        <w:rPr>
          <w:sz w:val="24"/>
        </w:rPr>
        <w:tab/>
      </w:r>
      <w:r w:rsidR="00944841">
        <w:rPr>
          <w:sz w:val="24"/>
        </w:rPr>
        <w:t>20</w:t>
      </w:r>
      <w:r w:rsidR="00230DF2">
        <w:rPr>
          <w:sz w:val="24"/>
        </w:rPr>
        <w:t>2</w:t>
      </w:r>
      <w:r w:rsidR="000E0C51">
        <w:rPr>
          <w:sz w:val="24"/>
        </w:rPr>
        <w:t>2</w:t>
      </w:r>
      <w:r w:rsidRPr="00A955F5">
        <w:rPr>
          <w:sz w:val="24"/>
        </w:rPr>
        <w:t xml:space="preserve">. </w:t>
      </w:r>
      <w:r w:rsidR="000E0C51">
        <w:rPr>
          <w:sz w:val="24"/>
        </w:rPr>
        <w:t>június</w:t>
      </w:r>
      <w:r w:rsidR="00230DF2">
        <w:rPr>
          <w:sz w:val="24"/>
        </w:rPr>
        <w:t xml:space="preserve"> </w:t>
      </w:r>
      <w:r w:rsidR="00C64F8E">
        <w:rPr>
          <w:sz w:val="24"/>
        </w:rPr>
        <w:t>5</w:t>
      </w:r>
      <w:r w:rsidR="00944841">
        <w:rPr>
          <w:sz w:val="24"/>
        </w:rPr>
        <w:t>.</w:t>
      </w:r>
      <w:r w:rsidRPr="00A955F5">
        <w:rPr>
          <w:sz w:val="24"/>
        </w:rPr>
        <w:t xml:space="preserve"> </w:t>
      </w:r>
      <w:r w:rsidR="000E0C51">
        <w:rPr>
          <w:sz w:val="24"/>
        </w:rPr>
        <w:t>vasárnap</w:t>
      </w:r>
      <w:r w:rsidRPr="00A955F5">
        <w:rPr>
          <w:sz w:val="24"/>
        </w:rPr>
        <w:t>, 08</w:t>
      </w:r>
      <w:r w:rsidRPr="00A955F5">
        <w:rPr>
          <w:sz w:val="24"/>
          <w:u w:val="single"/>
          <w:vertAlign w:val="superscript"/>
        </w:rPr>
        <w:t>00</w:t>
      </w:r>
      <w:r w:rsidRPr="00A955F5">
        <w:rPr>
          <w:sz w:val="24"/>
        </w:rPr>
        <w:t>-11</w:t>
      </w:r>
      <w:r w:rsidRPr="00A955F5">
        <w:rPr>
          <w:sz w:val="24"/>
          <w:u w:val="single"/>
          <w:vertAlign w:val="superscript"/>
        </w:rPr>
        <w:t>00</w:t>
      </w:r>
      <w:r w:rsidR="00E86671">
        <w:rPr>
          <w:sz w:val="24"/>
          <w:u w:val="single"/>
          <w:vertAlign w:val="superscript"/>
        </w:rPr>
        <w:t xml:space="preserve"> </w:t>
      </w:r>
    </w:p>
    <w:p w14:paraId="1D08F801" w14:textId="5F60B1D3" w:rsidR="007C2A88" w:rsidRPr="00E86671" w:rsidRDefault="00E86671" w:rsidP="00E86671">
      <w:pPr>
        <w:pStyle w:val="Cmsor2"/>
        <w:tabs>
          <w:tab w:val="left" w:pos="2340"/>
        </w:tabs>
        <w:spacing w:line="360" w:lineRule="auto"/>
        <w:rPr>
          <w:sz w:val="24"/>
          <w:u w:val="single"/>
          <w:vertAlign w:val="superscript"/>
        </w:rPr>
      </w:pPr>
      <w:r w:rsidRPr="00E86671">
        <w:rPr>
          <w:sz w:val="24"/>
        </w:rPr>
        <w:t>Rossz idő esetén</w:t>
      </w:r>
      <w:r>
        <w:rPr>
          <w:sz w:val="24"/>
        </w:rPr>
        <w:tab/>
        <w:t>20</w:t>
      </w:r>
      <w:r w:rsidR="00230DF2">
        <w:rPr>
          <w:sz w:val="24"/>
        </w:rPr>
        <w:t>2</w:t>
      </w:r>
      <w:r w:rsidR="000E0C51">
        <w:rPr>
          <w:sz w:val="24"/>
        </w:rPr>
        <w:t>2</w:t>
      </w:r>
      <w:r>
        <w:rPr>
          <w:sz w:val="24"/>
        </w:rPr>
        <w:t xml:space="preserve">. </w:t>
      </w:r>
      <w:r w:rsidR="000E0C51">
        <w:rPr>
          <w:sz w:val="24"/>
        </w:rPr>
        <w:t>június</w:t>
      </w:r>
      <w:r w:rsidR="00230DF2">
        <w:rPr>
          <w:sz w:val="24"/>
        </w:rPr>
        <w:t xml:space="preserve"> </w:t>
      </w:r>
      <w:r w:rsidR="00C64F8E">
        <w:rPr>
          <w:sz w:val="24"/>
        </w:rPr>
        <w:t>6</w:t>
      </w:r>
      <w:r>
        <w:rPr>
          <w:sz w:val="24"/>
        </w:rPr>
        <w:t xml:space="preserve">. </w:t>
      </w:r>
      <w:r w:rsidR="000E0C51">
        <w:rPr>
          <w:sz w:val="24"/>
        </w:rPr>
        <w:t>hétfő</w:t>
      </w:r>
      <w:r>
        <w:rPr>
          <w:sz w:val="24"/>
        </w:rPr>
        <w:t xml:space="preserve">, </w:t>
      </w:r>
      <w:r w:rsidRPr="00A955F5">
        <w:rPr>
          <w:sz w:val="24"/>
        </w:rPr>
        <w:t>08</w:t>
      </w:r>
      <w:r w:rsidRPr="00A955F5">
        <w:rPr>
          <w:sz w:val="24"/>
          <w:u w:val="single"/>
          <w:vertAlign w:val="superscript"/>
        </w:rPr>
        <w:t>00</w:t>
      </w:r>
      <w:r w:rsidRPr="00A955F5">
        <w:rPr>
          <w:sz w:val="24"/>
        </w:rPr>
        <w:t>-11</w:t>
      </w:r>
      <w:r w:rsidRPr="00A955F5">
        <w:rPr>
          <w:sz w:val="24"/>
          <w:u w:val="single"/>
          <w:vertAlign w:val="superscript"/>
        </w:rPr>
        <w:t>00</w:t>
      </w:r>
      <w:r w:rsidRPr="00E86671">
        <w:rPr>
          <w:sz w:val="24"/>
        </w:rPr>
        <w:tab/>
      </w:r>
    </w:p>
    <w:p w14:paraId="3D80EF79" w14:textId="023B93AF" w:rsidR="00543545" w:rsidRPr="00A955F5" w:rsidRDefault="00543545" w:rsidP="00543545">
      <w:pPr>
        <w:pStyle w:val="Cmsor2"/>
        <w:tabs>
          <w:tab w:val="left" w:pos="2268"/>
        </w:tabs>
        <w:spacing w:line="360" w:lineRule="auto"/>
        <w:jc w:val="left"/>
        <w:rPr>
          <w:sz w:val="24"/>
        </w:rPr>
      </w:pPr>
      <w:r w:rsidRPr="00A955F5">
        <w:rPr>
          <w:b/>
          <w:sz w:val="24"/>
        </w:rPr>
        <w:t>Nevezés</w:t>
      </w:r>
      <w:r>
        <w:rPr>
          <w:sz w:val="24"/>
        </w:rPr>
        <w:t>:</w:t>
      </w:r>
      <w:r>
        <w:rPr>
          <w:sz w:val="24"/>
        </w:rPr>
        <w:tab/>
      </w:r>
      <w:r w:rsidRPr="00A955F5">
        <w:rPr>
          <w:sz w:val="24"/>
        </w:rPr>
        <w:t>A helyszínen, vagy e-mailben (info@bf</w:t>
      </w:r>
      <w:r w:rsidR="00E05654">
        <w:rPr>
          <w:sz w:val="24"/>
        </w:rPr>
        <w:t>he</w:t>
      </w:r>
      <w:r w:rsidRPr="00A955F5">
        <w:rPr>
          <w:sz w:val="24"/>
        </w:rPr>
        <w:t>.hu)</w:t>
      </w:r>
    </w:p>
    <w:p w14:paraId="166FB82C" w14:textId="77777777" w:rsidR="00543545" w:rsidRPr="00543545" w:rsidRDefault="00543545" w:rsidP="00543545">
      <w:pPr>
        <w:tabs>
          <w:tab w:val="left" w:pos="2340"/>
        </w:tabs>
        <w:spacing w:line="360" w:lineRule="auto"/>
        <w:rPr>
          <w:b/>
          <w:lang w:val="hu-HU"/>
        </w:rPr>
      </w:pPr>
      <w:r w:rsidRPr="00A955F5">
        <w:rPr>
          <w:b/>
          <w:lang w:val="hu-HU"/>
        </w:rPr>
        <w:t>Nevezési díj:</w:t>
      </w:r>
      <w:r w:rsidRPr="00A955F5">
        <w:rPr>
          <w:b/>
          <w:lang w:val="hu-HU"/>
        </w:rPr>
        <w:tab/>
      </w:r>
      <w:r w:rsidRPr="00A955F5">
        <w:rPr>
          <w:b/>
          <w:lang w:val="hu-HU"/>
        </w:rPr>
        <w:tab/>
      </w:r>
      <w:r w:rsidRPr="00543545">
        <w:rPr>
          <w:b/>
          <w:lang w:val="hu-HU"/>
        </w:rPr>
        <w:t>N I N C S</w:t>
      </w:r>
    </w:p>
    <w:p w14:paraId="56F920D6" w14:textId="77777777" w:rsidR="00543545" w:rsidRPr="00A955F5" w:rsidRDefault="00543545" w:rsidP="00543545">
      <w:pPr>
        <w:pStyle w:val="Cmsor3"/>
        <w:tabs>
          <w:tab w:val="left" w:pos="2268"/>
        </w:tabs>
        <w:spacing w:line="360" w:lineRule="auto"/>
        <w:rPr>
          <w:sz w:val="24"/>
        </w:rPr>
      </w:pPr>
      <w:r w:rsidRPr="00A955F5">
        <w:rPr>
          <w:b/>
          <w:sz w:val="24"/>
        </w:rPr>
        <w:t>Szükséges engedély:</w:t>
      </w:r>
      <w:r>
        <w:rPr>
          <w:sz w:val="24"/>
        </w:rPr>
        <w:tab/>
      </w:r>
      <w:r w:rsidRPr="00A955F5">
        <w:rPr>
          <w:sz w:val="24"/>
        </w:rPr>
        <w:t>Balatonra érvényes horgászjegy</w:t>
      </w:r>
    </w:p>
    <w:p w14:paraId="2E6D9C11" w14:textId="77777777" w:rsidR="00543545" w:rsidRPr="00A955F5" w:rsidRDefault="00543545" w:rsidP="00543545">
      <w:pPr>
        <w:ind w:left="2160" w:hanging="2160"/>
        <w:rPr>
          <w:b/>
          <w:lang w:val="hu-HU"/>
        </w:rPr>
      </w:pPr>
      <w:r w:rsidRPr="00A955F5">
        <w:rPr>
          <w:b/>
          <w:lang w:val="hu-HU"/>
        </w:rPr>
        <w:t>Felszerelés és horgászmódszer:</w:t>
      </w:r>
    </w:p>
    <w:p w14:paraId="3E090859" w14:textId="77777777" w:rsidR="00543545" w:rsidRPr="00A955F5" w:rsidRDefault="00543545" w:rsidP="00543545">
      <w:pPr>
        <w:ind w:left="2160" w:hanging="2160"/>
        <w:rPr>
          <w:lang w:val="hu-HU"/>
        </w:rPr>
      </w:pPr>
      <w:r w:rsidRPr="00A955F5">
        <w:rPr>
          <w:lang w:val="hu-HU"/>
        </w:rPr>
        <w:tab/>
        <w:t xml:space="preserve">A Balatoni Horgászrend szerint, </w:t>
      </w:r>
      <w:r w:rsidRPr="00A955F5">
        <w:rPr>
          <w:rFonts w:ascii="Times New Roman" w:eastAsia="Times New Roman" w:hAnsi="Times New Roman" w:cs="Times New Roman"/>
          <w:color w:val="5E5C5D"/>
          <w:shd w:val="clear" w:color="auto" w:fill="FFFFFF"/>
          <w:lang w:val="hu-HU"/>
        </w:rPr>
        <w:t xml:space="preserve">a </w:t>
      </w:r>
      <w:proofErr w:type="gramStart"/>
      <w:r w:rsidRPr="00A955F5">
        <w:rPr>
          <w:rFonts w:ascii="Times New Roman" w:eastAsia="Times New Roman" w:hAnsi="Times New Roman" w:cs="Times New Roman"/>
          <w:color w:val="5E5C5D"/>
          <w:shd w:val="clear" w:color="auto" w:fill="FFFFFF"/>
          <w:lang w:val="hu-HU"/>
        </w:rPr>
        <w:t>gyermek jeggyel</w:t>
      </w:r>
      <w:proofErr w:type="gramEnd"/>
      <w:r w:rsidRPr="00A955F5">
        <w:rPr>
          <w:rFonts w:ascii="Times New Roman" w:eastAsia="Times New Roman" w:hAnsi="Times New Roman" w:cs="Times New Roman"/>
          <w:color w:val="5E5C5D"/>
          <w:shd w:val="clear" w:color="auto" w:fill="FFFFFF"/>
          <w:lang w:val="hu-HU"/>
        </w:rPr>
        <w:t xml:space="preserve"> rendelkező horgász 1 db horgászbottal és tetszőleges módszerrel (</w:t>
      </w:r>
      <w:proofErr w:type="spellStart"/>
      <w:r w:rsidRPr="00A955F5">
        <w:rPr>
          <w:rFonts w:ascii="Times New Roman" w:eastAsia="Times New Roman" w:hAnsi="Times New Roman" w:cs="Times New Roman"/>
          <w:color w:val="5E5C5D"/>
          <w:shd w:val="clear" w:color="auto" w:fill="FFFFFF"/>
          <w:lang w:val="hu-HU"/>
        </w:rPr>
        <w:t>fenekezés</w:t>
      </w:r>
      <w:proofErr w:type="spellEnd"/>
      <w:r w:rsidRPr="00A955F5">
        <w:rPr>
          <w:rFonts w:ascii="Times New Roman" w:eastAsia="Times New Roman" w:hAnsi="Times New Roman" w:cs="Times New Roman"/>
          <w:color w:val="5E5C5D"/>
          <w:shd w:val="clear" w:color="auto" w:fill="FFFFFF"/>
          <w:lang w:val="hu-HU"/>
        </w:rPr>
        <w:t xml:space="preserve">, </w:t>
      </w:r>
      <w:proofErr w:type="spellStart"/>
      <w:r w:rsidRPr="00A955F5">
        <w:rPr>
          <w:rFonts w:ascii="Times New Roman" w:eastAsia="Times New Roman" w:hAnsi="Times New Roman" w:cs="Times New Roman"/>
          <w:color w:val="5E5C5D"/>
          <w:shd w:val="clear" w:color="auto" w:fill="FFFFFF"/>
          <w:lang w:val="hu-HU"/>
        </w:rPr>
        <w:t>úszózás</w:t>
      </w:r>
      <w:proofErr w:type="spellEnd"/>
      <w:r w:rsidRPr="00A955F5">
        <w:rPr>
          <w:rFonts w:ascii="Times New Roman" w:eastAsia="Times New Roman" w:hAnsi="Times New Roman" w:cs="Times New Roman"/>
          <w:color w:val="5E5C5D"/>
          <w:shd w:val="clear" w:color="auto" w:fill="FFFFFF"/>
          <w:lang w:val="hu-HU"/>
        </w:rPr>
        <w:t xml:space="preserve">, pergetés stb.) horgászhat. A darabszám-korlátozás alá tartozó halfajokból naponta 1 db-ot tarthat meg, a többit élve kell tartani és mérlegelés után vissza kell engedni. A </w:t>
      </w:r>
      <w:r w:rsidRPr="00A955F5">
        <w:rPr>
          <w:rFonts w:ascii="Times New Roman" w:eastAsia="Times New Roman" w:hAnsi="Times New Roman" w:cs="Times New Roman"/>
          <w:shd w:val="clear" w:color="auto" w:fill="FFFFFF"/>
          <w:lang w:val="hu-HU"/>
        </w:rPr>
        <w:t xml:space="preserve">darabszám-korlátozással nem védett halakból naponta </w:t>
      </w:r>
      <w:r w:rsidRPr="00A955F5">
        <w:rPr>
          <w:rFonts w:ascii="Times New Roman" w:eastAsia="Times New Roman" w:hAnsi="Times New Roman" w:cs="Times New Roman"/>
          <w:u w:color="FF0000"/>
          <w:shd w:val="clear" w:color="auto" w:fill="FFFFFF"/>
          <w:lang w:val="hu-HU"/>
        </w:rPr>
        <w:t>3 kg-ot foghat</w:t>
      </w:r>
      <w:r>
        <w:rPr>
          <w:rFonts w:ascii="Times New Roman" w:eastAsia="Times New Roman" w:hAnsi="Times New Roman" w:cs="Times New Roman"/>
          <w:shd w:val="clear" w:color="auto" w:fill="FFFFFF"/>
          <w:lang w:val="hu-HU"/>
        </w:rPr>
        <w:t>, afelett a halakat a mérlegelést követően vissza kell engedni</w:t>
      </w:r>
      <w:r w:rsidRPr="00A955F5">
        <w:rPr>
          <w:rFonts w:ascii="Times New Roman" w:eastAsia="Times New Roman" w:hAnsi="Times New Roman" w:cs="Times New Roman"/>
          <w:shd w:val="clear" w:color="auto" w:fill="FFFFFF"/>
          <w:lang w:val="hu-HU"/>
        </w:rPr>
        <w:t xml:space="preserve"> </w:t>
      </w:r>
    </w:p>
    <w:p w14:paraId="7B9225CE" w14:textId="77777777" w:rsidR="00543545" w:rsidRPr="00A955F5" w:rsidRDefault="00543545" w:rsidP="00543545">
      <w:pPr>
        <w:pStyle w:val="Cmsor3"/>
        <w:rPr>
          <w:sz w:val="24"/>
        </w:rPr>
      </w:pPr>
      <w:r>
        <w:rPr>
          <w:b/>
          <w:sz w:val="24"/>
        </w:rPr>
        <w:t>É</w:t>
      </w:r>
      <w:r w:rsidRPr="00A955F5">
        <w:rPr>
          <w:b/>
          <w:sz w:val="24"/>
        </w:rPr>
        <w:t>rtékelése</w:t>
      </w:r>
      <w:r w:rsidRPr="00A955F5"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 w:rsidRPr="00A955F5">
        <w:rPr>
          <w:sz w:val="24"/>
        </w:rPr>
        <w:t>Az értékelés a fogott zsákmány összsúlya alapján történik.</w:t>
      </w:r>
    </w:p>
    <w:p w14:paraId="30C14A1F" w14:textId="77777777" w:rsidR="00543545" w:rsidRPr="00A955F5" w:rsidRDefault="00543545" w:rsidP="00543545">
      <w:pPr>
        <w:rPr>
          <w:lang w:val="hu-HU"/>
        </w:rPr>
      </w:pPr>
    </w:p>
    <w:p w14:paraId="02454B87" w14:textId="77777777" w:rsidR="00543545" w:rsidRPr="00A955F5" w:rsidRDefault="00543545" w:rsidP="00944841">
      <w:pPr>
        <w:tabs>
          <w:tab w:val="left" w:pos="2127"/>
        </w:tabs>
        <w:ind w:left="1440" w:hanging="1440"/>
        <w:rPr>
          <w:lang w:val="hu-HU"/>
        </w:rPr>
      </w:pPr>
      <w:r w:rsidRPr="00A955F5">
        <w:rPr>
          <w:b/>
          <w:lang w:val="hu-HU"/>
        </w:rPr>
        <w:t>Díjazás:</w:t>
      </w:r>
      <w:r w:rsidR="00944841">
        <w:rPr>
          <w:lang w:val="hu-HU"/>
        </w:rPr>
        <w:t xml:space="preserve"> </w:t>
      </w:r>
      <w:r w:rsidR="00944841">
        <w:rPr>
          <w:lang w:val="hu-HU"/>
        </w:rPr>
        <w:tab/>
      </w:r>
      <w:r w:rsidRPr="00A955F5">
        <w:rPr>
          <w:lang w:val="hu-HU"/>
        </w:rPr>
        <w:t>A</w:t>
      </w:r>
      <w:r w:rsidR="00944841">
        <w:rPr>
          <w:lang w:val="hu-HU"/>
        </w:rPr>
        <w:t xml:space="preserve"> korcsoportok első</w:t>
      </w:r>
      <w:r w:rsidRPr="00A955F5">
        <w:rPr>
          <w:lang w:val="hu-HU"/>
        </w:rPr>
        <w:t xml:space="preserve"> három helyezett</w:t>
      </w:r>
      <w:r w:rsidR="00944841">
        <w:rPr>
          <w:lang w:val="hu-HU"/>
        </w:rPr>
        <w:t xml:space="preserve">je serleg, érem és </w:t>
      </w:r>
      <w:r w:rsidRPr="00A955F5">
        <w:rPr>
          <w:lang w:val="hu-HU"/>
        </w:rPr>
        <w:t>tárgyjutalomban részesül.</w:t>
      </w:r>
    </w:p>
    <w:p w14:paraId="376F195D" w14:textId="77777777" w:rsidR="00543545" w:rsidRPr="00A955F5" w:rsidRDefault="00543545" w:rsidP="00543545">
      <w:pPr>
        <w:rPr>
          <w:lang w:val="hu-HU"/>
        </w:rPr>
      </w:pPr>
    </w:p>
    <w:p w14:paraId="3C2CDBC8" w14:textId="77777777" w:rsidR="00543545" w:rsidRPr="00A955F5" w:rsidRDefault="00543545" w:rsidP="00543545">
      <w:pPr>
        <w:pStyle w:val="Cmsor5"/>
        <w:rPr>
          <w:b w:val="0"/>
          <w:i w:val="0"/>
          <w:sz w:val="24"/>
        </w:rPr>
      </w:pPr>
      <w:r w:rsidRPr="00A955F5">
        <w:rPr>
          <w:b w:val="0"/>
          <w:i w:val="0"/>
          <w:sz w:val="24"/>
        </w:rPr>
        <w:t xml:space="preserve">Eredményhirdetés és díjkiosztó: közvetlenül a mérlegelés és értékelés után a </w:t>
      </w:r>
      <w:r w:rsidR="00944841">
        <w:rPr>
          <w:b w:val="0"/>
          <w:i w:val="0"/>
          <w:sz w:val="24"/>
        </w:rPr>
        <w:t>helyszínen</w:t>
      </w:r>
      <w:r w:rsidRPr="00A955F5">
        <w:rPr>
          <w:b w:val="0"/>
          <w:i w:val="0"/>
          <w:sz w:val="24"/>
        </w:rPr>
        <w:t>, várhatóan 11</w:t>
      </w:r>
      <w:r w:rsidRPr="00A955F5">
        <w:rPr>
          <w:b w:val="0"/>
          <w:i w:val="0"/>
          <w:sz w:val="24"/>
          <w:u w:val="single"/>
          <w:vertAlign w:val="superscript"/>
        </w:rPr>
        <w:t>45</w:t>
      </w:r>
      <w:r w:rsidRPr="00A955F5">
        <w:rPr>
          <w:b w:val="0"/>
          <w:i w:val="0"/>
          <w:sz w:val="24"/>
          <w:vertAlign w:val="superscript"/>
        </w:rPr>
        <w:t xml:space="preserve"> </w:t>
      </w:r>
      <w:r w:rsidRPr="00A955F5">
        <w:rPr>
          <w:b w:val="0"/>
          <w:i w:val="0"/>
          <w:sz w:val="24"/>
        </w:rPr>
        <w:t>–</w:t>
      </w:r>
      <w:proofErr w:type="spellStart"/>
      <w:r w:rsidRPr="00A955F5">
        <w:rPr>
          <w:b w:val="0"/>
          <w:i w:val="0"/>
          <w:sz w:val="24"/>
        </w:rPr>
        <w:t>től</w:t>
      </w:r>
      <w:proofErr w:type="spellEnd"/>
      <w:r w:rsidRPr="00A955F5">
        <w:rPr>
          <w:b w:val="0"/>
          <w:i w:val="0"/>
          <w:sz w:val="24"/>
        </w:rPr>
        <w:t>.</w:t>
      </w:r>
    </w:p>
    <w:p w14:paraId="1FF84DB7" w14:textId="77777777" w:rsidR="00543545" w:rsidRPr="00A955F5" w:rsidRDefault="00543545" w:rsidP="00543545">
      <w:pPr>
        <w:rPr>
          <w:lang w:val="hu-HU"/>
        </w:rPr>
      </w:pPr>
    </w:p>
    <w:p w14:paraId="13CA38F4" w14:textId="77777777" w:rsidR="00543545" w:rsidRPr="00A955F5" w:rsidRDefault="00543545" w:rsidP="00543545">
      <w:pPr>
        <w:rPr>
          <w:lang w:val="hu-HU"/>
        </w:rPr>
      </w:pPr>
    </w:p>
    <w:p w14:paraId="4FF7A974" w14:textId="77777777" w:rsidR="00543545" w:rsidRPr="00A955F5" w:rsidRDefault="00543545" w:rsidP="00543545">
      <w:pPr>
        <w:rPr>
          <w:lang w:val="hu-HU"/>
        </w:rPr>
      </w:pPr>
    </w:p>
    <w:p w14:paraId="6B2CA58C" w14:textId="77777777" w:rsidR="00543545" w:rsidRPr="00A955F5" w:rsidRDefault="00543545" w:rsidP="00543545">
      <w:pPr>
        <w:pStyle w:val="Szvegtrzs2"/>
        <w:rPr>
          <w:b/>
          <w:sz w:val="22"/>
          <w:szCs w:val="22"/>
        </w:rPr>
      </w:pPr>
      <w:r w:rsidRPr="00A955F5">
        <w:rPr>
          <w:b/>
          <w:sz w:val="22"/>
          <w:szCs w:val="22"/>
        </w:rPr>
        <w:t>Az eredményes szerepléshez sok sikert kíván a versenyt támogató:</w:t>
      </w:r>
    </w:p>
    <w:p w14:paraId="2AD7E6F8" w14:textId="77777777" w:rsidR="00543545" w:rsidRPr="00A955F5" w:rsidRDefault="00543545" w:rsidP="00543545">
      <w:pPr>
        <w:pStyle w:val="Szvegtrzs2"/>
        <w:jc w:val="center"/>
        <w:rPr>
          <w:b/>
          <w:sz w:val="22"/>
          <w:szCs w:val="22"/>
        </w:rPr>
      </w:pPr>
      <w:r w:rsidRPr="00A955F5">
        <w:rPr>
          <w:b/>
          <w:sz w:val="22"/>
          <w:szCs w:val="22"/>
        </w:rPr>
        <w:t>Balatonfüred Város Önkormányzata, a Balatoni Halgazdálkodási Nonprofit Zrt.,</w:t>
      </w:r>
    </w:p>
    <w:p w14:paraId="07E374BF" w14:textId="7C771D79" w:rsidR="007F0536" w:rsidRPr="00C71C33" w:rsidRDefault="00543545" w:rsidP="00C71C33">
      <w:pPr>
        <w:pStyle w:val="Szvegtrzs2"/>
        <w:jc w:val="center"/>
        <w:rPr>
          <w:b/>
          <w:sz w:val="22"/>
          <w:szCs w:val="22"/>
        </w:rPr>
      </w:pPr>
      <w:r w:rsidRPr="00A955F5">
        <w:rPr>
          <w:b/>
          <w:sz w:val="22"/>
          <w:szCs w:val="22"/>
        </w:rPr>
        <w:t>és a Balatonfüredi Horgász Egyesület</w:t>
      </w:r>
      <w:bookmarkEnd w:id="0"/>
      <w:bookmarkEnd w:id="1"/>
    </w:p>
    <w:sectPr w:rsidR="007F0536" w:rsidRPr="00C71C33">
      <w:pgSz w:w="11906" w:h="16838"/>
      <w:pgMar w:top="1134" w:right="1800" w:bottom="1134" w:left="181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43397"/>
    <w:multiLevelType w:val="hybridMultilevel"/>
    <w:tmpl w:val="3266FA2C"/>
    <w:lvl w:ilvl="0" w:tplc="E7542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15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45"/>
    <w:rsid w:val="000E0C51"/>
    <w:rsid w:val="001154FB"/>
    <w:rsid w:val="00230DF2"/>
    <w:rsid w:val="00543545"/>
    <w:rsid w:val="005C0C83"/>
    <w:rsid w:val="0062140D"/>
    <w:rsid w:val="007C2A88"/>
    <w:rsid w:val="007F0536"/>
    <w:rsid w:val="00944841"/>
    <w:rsid w:val="00C64F8E"/>
    <w:rsid w:val="00C71C33"/>
    <w:rsid w:val="00DA5B31"/>
    <w:rsid w:val="00E05654"/>
    <w:rsid w:val="00E8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992DF"/>
  <w14:defaultImageDpi w14:val="300"/>
  <w15:docId w15:val="{3C039FF3-515D-4681-9E4F-DB4F37C8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3545"/>
  </w:style>
  <w:style w:type="paragraph" w:styleId="Cmsor1">
    <w:name w:val="heading 1"/>
    <w:basedOn w:val="Norml"/>
    <w:next w:val="Norml"/>
    <w:link w:val="Cmsor1Char"/>
    <w:qFormat/>
    <w:rsid w:val="00543545"/>
    <w:pPr>
      <w:keepNext/>
      <w:jc w:val="center"/>
      <w:outlineLvl w:val="0"/>
    </w:pPr>
    <w:rPr>
      <w:rFonts w:ascii="Times New Roman" w:eastAsia="Times New Roman" w:hAnsi="Times New Roman" w:cs="Times New Roman"/>
      <w:sz w:val="32"/>
      <w:lang w:val="hu-HU" w:eastAsia="hu-HU"/>
    </w:rPr>
  </w:style>
  <w:style w:type="paragraph" w:styleId="Cmsor2">
    <w:name w:val="heading 2"/>
    <w:basedOn w:val="Norml"/>
    <w:next w:val="Norml"/>
    <w:link w:val="Cmsor2Char"/>
    <w:qFormat/>
    <w:rsid w:val="00543545"/>
    <w:pPr>
      <w:keepNext/>
      <w:jc w:val="both"/>
      <w:outlineLvl w:val="1"/>
    </w:pPr>
    <w:rPr>
      <w:rFonts w:ascii="Times New Roman" w:eastAsia="Times New Roman" w:hAnsi="Times New Roman" w:cs="Times New Roman"/>
      <w:sz w:val="28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543545"/>
    <w:pPr>
      <w:keepNext/>
      <w:outlineLvl w:val="2"/>
    </w:pPr>
    <w:rPr>
      <w:rFonts w:ascii="Times New Roman" w:eastAsia="Times New Roman" w:hAnsi="Times New Roman" w:cs="Times New Roman"/>
      <w:sz w:val="28"/>
      <w:lang w:val="hu-HU" w:eastAsia="hu-HU"/>
    </w:rPr>
  </w:style>
  <w:style w:type="paragraph" w:styleId="Cmsor4">
    <w:name w:val="heading 4"/>
    <w:basedOn w:val="Norml"/>
    <w:next w:val="Norml"/>
    <w:link w:val="Cmsor4Char"/>
    <w:qFormat/>
    <w:rsid w:val="00543545"/>
    <w:pPr>
      <w:keepNext/>
      <w:jc w:val="center"/>
      <w:outlineLvl w:val="3"/>
    </w:pPr>
    <w:rPr>
      <w:rFonts w:ascii="Times New Roman" w:eastAsia="Times New Roman" w:hAnsi="Times New Roman" w:cs="Times New Roman"/>
      <w:sz w:val="28"/>
      <w:lang w:val="hu-HU" w:eastAsia="hu-HU"/>
    </w:rPr>
  </w:style>
  <w:style w:type="paragraph" w:styleId="Cmsor5">
    <w:name w:val="heading 5"/>
    <w:basedOn w:val="Norml"/>
    <w:next w:val="Norml"/>
    <w:link w:val="Cmsor5Char"/>
    <w:qFormat/>
    <w:rsid w:val="00543545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1154F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1Char">
    <w:name w:val="Címsor 1 Char"/>
    <w:basedOn w:val="Bekezdsalapbettpusa"/>
    <w:link w:val="Cmsor1"/>
    <w:qFormat/>
    <w:rsid w:val="00543545"/>
    <w:rPr>
      <w:rFonts w:ascii="Times New Roman" w:eastAsia="Times New Roman" w:hAnsi="Times New Roman" w:cs="Times New Roman"/>
      <w:sz w:val="32"/>
      <w:lang w:val="hu-HU" w:eastAsia="hu-HU"/>
    </w:rPr>
  </w:style>
  <w:style w:type="character" w:customStyle="1" w:styleId="Cmsor2Char">
    <w:name w:val="Címsor 2 Char"/>
    <w:basedOn w:val="Bekezdsalapbettpusa"/>
    <w:link w:val="Cmsor2"/>
    <w:qFormat/>
    <w:rsid w:val="00543545"/>
    <w:rPr>
      <w:rFonts w:ascii="Times New Roman" w:eastAsia="Times New Roman" w:hAnsi="Times New Roman" w:cs="Times New Roman"/>
      <w:sz w:val="28"/>
      <w:lang w:val="hu-HU" w:eastAsia="hu-HU"/>
    </w:rPr>
  </w:style>
  <w:style w:type="character" w:customStyle="1" w:styleId="Cmsor3Char">
    <w:name w:val="Címsor 3 Char"/>
    <w:basedOn w:val="Bekezdsalapbettpusa"/>
    <w:link w:val="Cmsor3"/>
    <w:qFormat/>
    <w:rsid w:val="00543545"/>
    <w:rPr>
      <w:rFonts w:ascii="Times New Roman" w:eastAsia="Times New Roman" w:hAnsi="Times New Roman" w:cs="Times New Roman"/>
      <w:sz w:val="28"/>
      <w:lang w:val="hu-HU" w:eastAsia="hu-HU"/>
    </w:rPr>
  </w:style>
  <w:style w:type="character" w:customStyle="1" w:styleId="Cmsor4Char">
    <w:name w:val="Címsor 4 Char"/>
    <w:basedOn w:val="Bekezdsalapbettpusa"/>
    <w:link w:val="Cmsor4"/>
    <w:qFormat/>
    <w:rsid w:val="00543545"/>
    <w:rPr>
      <w:rFonts w:ascii="Times New Roman" w:eastAsia="Times New Roman" w:hAnsi="Times New Roman" w:cs="Times New Roman"/>
      <w:sz w:val="28"/>
      <w:lang w:val="hu-HU" w:eastAsia="hu-HU"/>
    </w:rPr>
  </w:style>
  <w:style w:type="character" w:customStyle="1" w:styleId="Cmsor5Char">
    <w:name w:val="Címsor 5 Char"/>
    <w:basedOn w:val="Bekezdsalapbettpusa"/>
    <w:link w:val="Cmsor5"/>
    <w:qFormat/>
    <w:rsid w:val="00543545"/>
    <w:rPr>
      <w:rFonts w:ascii="Times New Roman" w:eastAsia="Times New Roman" w:hAnsi="Times New Roman" w:cs="Times New Roman"/>
      <w:b/>
      <w:bCs/>
      <w:i/>
      <w:iCs/>
      <w:sz w:val="26"/>
      <w:szCs w:val="26"/>
      <w:lang w:val="hu-HU" w:eastAsia="hu-HU"/>
    </w:rPr>
  </w:style>
  <w:style w:type="character" w:customStyle="1" w:styleId="lfejChar">
    <w:name w:val="Élőfej Char"/>
    <w:basedOn w:val="Bekezdsalapbettpusa"/>
    <w:link w:val="lfej"/>
    <w:qFormat/>
    <w:rsid w:val="00543545"/>
    <w:rPr>
      <w:rFonts w:ascii="Times New Roman" w:eastAsia="Times New Roman" w:hAnsi="Times New Roman" w:cs="Times New Roman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qFormat/>
    <w:rsid w:val="00543545"/>
    <w:rPr>
      <w:rFonts w:ascii="Times New Roman" w:eastAsia="Times New Roman" w:hAnsi="Times New Roman" w:cs="Times New Roman"/>
      <w:sz w:val="32"/>
      <w:lang w:val="hu-HU" w:eastAsia="hu-HU"/>
    </w:rPr>
  </w:style>
  <w:style w:type="paragraph" w:styleId="lfej">
    <w:name w:val="header"/>
    <w:basedOn w:val="Norml"/>
    <w:link w:val="lfejChar"/>
    <w:rsid w:val="0054354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hu-HU" w:eastAsia="hu-HU"/>
    </w:rPr>
  </w:style>
  <w:style w:type="character" w:customStyle="1" w:styleId="HeaderChar1">
    <w:name w:val="Header Char1"/>
    <w:basedOn w:val="Bekezdsalapbettpusa"/>
    <w:uiPriority w:val="99"/>
    <w:semiHidden/>
    <w:rsid w:val="00543545"/>
  </w:style>
  <w:style w:type="paragraph" w:styleId="Szvegtrzs2">
    <w:name w:val="Body Text 2"/>
    <w:basedOn w:val="Norml"/>
    <w:link w:val="Szvegtrzs2Char"/>
    <w:qFormat/>
    <w:rsid w:val="00543545"/>
    <w:rPr>
      <w:rFonts w:ascii="Times New Roman" w:eastAsia="Times New Roman" w:hAnsi="Times New Roman" w:cs="Times New Roman"/>
      <w:sz w:val="32"/>
      <w:lang w:val="hu-HU" w:eastAsia="hu-HU"/>
    </w:rPr>
  </w:style>
  <w:style w:type="character" w:customStyle="1" w:styleId="BodyText2Char1">
    <w:name w:val="Body Text 2 Char1"/>
    <w:basedOn w:val="Bekezdsalapbettpusa"/>
    <w:uiPriority w:val="99"/>
    <w:semiHidden/>
    <w:rsid w:val="00543545"/>
  </w:style>
  <w:style w:type="paragraph" w:styleId="Listaszerbekezds">
    <w:name w:val="List Paragraph"/>
    <w:basedOn w:val="Norml"/>
    <w:uiPriority w:val="34"/>
    <w:qFormat/>
    <w:rsid w:val="0054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 tastic</dc:creator>
  <cp:lastModifiedBy>Viktor Szota</cp:lastModifiedBy>
  <cp:revision>4</cp:revision>
  <dcterms:created xsi:type="dcterms:W3CDTF">2022-05-31T06:52:00Z</dcterms:created>
  <dcterms:modified xsi:type="dcterms:W3CDTF">2022-05-31T18:21:00Z</dcterms:modified>
</cp:coreProperties>
</file>